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46" w:rsidRPr="00E962F0" w:rsidRDefault="00542746" w:rsidP="00542746">
      <w:pPr>
        <w:pStyle w:val="a4"/>
        <w:rPr>
          <w:b/>
          <w:sz w:val="24"/>
          <w:szCs w:val="24"/>
        </w:rPr>
      </w:pPr>
      <w:bookmarkStart w:id="0" w:name="_GoBack"/>
      <w:bookmarkEnd w:id="0"/>
      <w:r w:rsidRPr="00E962F0">
        <w:rPr>
          <w:b/>
          <w:sz w:val="24"/>
          <w:szCs w:val="24"/>
        </w:rPr>
        <w:t xml:space="preserve">Албания, а также Босния и Герцеговина </w:t>
      </w:r>
      <w:r w:rsidR="00715D7A">
        <w:rPr>
          <w:b/>
          <w:sz w:val="24"/>
          <w:szCs w:val="24"/>
        </w:rPr>
        <w:t>являются первыми</w:t>
      </w:r>
      <w:r w:rsidRPr="00E962F0">
        <w:rPr>
          <w:b/>
          <w:sz w:val="24"/>
          <w:szCs w:val="24"/>
        </w:rPr>
        <w:t xml:space="preserve"> </w:t>
      </w:r>
      <w:r w:rsidR="00715D7A">
        <w:rPr>
          <w:b/>
          <w:sz w:val="24"/>
          <w:szCs w:val="24"/>
        </w:rPr>
        <w:t>странами</w:t>
      </w:r>
      <w:r w:rsidRPr="00E962F0">
        <w:rPr>
          <w:b/>
          <w:sz w:val="24"/>
          <w:szCs w:val="24"/>
        </w:rPr>
        <w:t xml:space="preserve"> среди Центральной Азии и Восточной Европы, которые приняли участие в процессе обмена климатическими технологиями, с использованием</w:t>
      </w:r>
      <w:r w:rsidR="003D7C39">
        <w:rPr>
          <w:b/>
          <w:sz w:val="24"/>
          <w:szCs w:val="24"/>
        </w:rPr>
        <w:t xml:space="preserve"> технологического механизма ООН</w:t>
      </w:r>
    </w:p>
    <w:p w:rsidR="00542746" w:rsidRPr="00E962F0" w:rsidRDefault="00542746" w:rsidP="00542746">
      <w:pPr>
        <w:pStyle w:val="a4"/>
        <w:rPr>
          <w:b/>
          <w:sz w:val="24"/>
          <w:szCs w:val="24"/>
        </w:rPr>
      </w:pPr>
    </w:p>
    <w:p w:rsidR="00542746" w:rsidRPr="00E962F0" w:rsidRDefault="00542746" w:rsidP="00542746">
      <w:pPr>
        <w:pStyle w:val="a4"/>
        <w:rPr>
          <w:b/>
          <w:i/>
          <w:sz w:val="24"/>
          <w:szCs w:val="24"/>
        </w:rPr>
      </w:pPr>
      <w:r w:rsidRPr="00E962F0">
        <w:rPr>
          <w:b/>
          <w:i/>
          <w:sz w:val="24"/>
          <w:szCs w:val="24"/>
        </w:rPr>
        <w:t xml:space="preserve">Региональный форум ННО в Казахстане, который пройдет с 15 по 16 июня – будет направлен на изучение дополнительных технологических возможностей для государственного и частного </w:t>
      </w:r>
      <w:r w:rsidR="003D7C39">
        <w:rPr>
          <w:b/>
          <w:i/>
          <w:sz w:val="24"/>
          <w:szCs w:val="24"/>
        </w:rPr>
        <w:t>секторов</w:t>
      </w:r>
      <w:r w:rsidR="00854B4E">
        <w:rPr>
          <w:b/>
          <w:i/>
          <w:sz w:val="24"/>
          <w:szCs w:val="24"/>
        </w:rPr>
        <w:t xml:space="preserve"> региона</w:t>
      </w:r>
    </w:p>
    <w:p w:rsidR="00542746" w:rsidRPr="00E962F0" w:rsidRDefault="00542746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</w:p>
    <w:p w:rsidR="00542746" w:rsidRPr="00E962F0" w:rsidRDefault="00542746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  <w:r w:rsidRPr="00E962F0">
        <w:rPr>
          <w:color w:val="222222"/>
          <w:sz w:val="24"/>
          <w:szCs w:val="24"/>
          <w:shd w:val="clear" w:color="auto" w:fill="FFFFFF"/>
        </w:rPr>
        <w:t>Албания,</w:t>
      </w:r>
      <w:r w:rsidR="009111F2">
        <w:rPr>
          <w:color w:val="222222"/>
          <w:sz w:val="24"/>
          <w:szCs w:val="24"/>
          <w:shd w:val="clear" w:color="auto" w:fill="FFFFFF"/>
        </w:rPr>
        <w:t xml:space="preserve"> а также</w:t>
      </w:r>
      <w:r w:rsidRPr="00E962F0">
        <w:rPr>
          <w:color w:val="222222"/>
          <w:sz w:val="24"/>
          <w:szCs w:val="24"/>
          <w:shd w:val="clear" w:color="auto" w:fill="FFFFFF"/>
        </w:rPr>
        <w:t xml:space="preserve"> Босния и Герцеговина сотрудничают</w:t>
      </w:r>
      <w:r w:rsidR="002A1901">
        <w:rPr>
          <w:color w:val="222222"/>
          <w:sz w:val="24"/>
          <w:szCs w:val="24"/>
          <w:shd w:val="clear" w:color="auto" w:fill="FFFFFF"/>
        </w:rPr>
        <w:t xml:space="preserve"> в сфере</w:t>
      </w:r>
      <w:r w:rsidRPr="00E962F0">
        <w:rPr>
          <w:color w:val="222222"/>
          <w:sz w:val="24"/>
          <w:szCs w:val="24"/>
          <w:shd w:val="clear" w:color="auto" w:fill="FFFFFF"/>
        </w:rPr>
        <w:t xml:space="preserve"> передачи климатических технологий</w:t>
      </w:r>
      <w:r w:rsidR="009765F4">
        <w:rPr>
          <w:color w:val="222222"/>
          <w:sz w:val="24"/>
          <w:szCs w:val="24"/>
          <w:shd w:val="clear" w:color="auto" w:fill="FFFFFF"/>
        </w:rPr>
        <w:t xml:space="preserve">, с помощью оперативного подразделения </w:t>
      </w:r>
      <w:r w:rsidR="009765F4" w:rsidRPr="00E962F0">
        <w:rPr>
          <w:color w:val="222222"/>
          <w:sz w:val="24"/>
          <w:szCs w:val="24"/>
          <w:shd w:val="clear" w:color="auto" w:fill="FFFFFF"/>
        </w:rPr>
        <w:t xml:space="preserve">Рамочной Конвенции </w:t>
      </w:r>
      <w:r w:rsidR="002D43A4" w:rsidRPr="00DE6E2E">
        <w:rPr>
          <w:color w:val="222222"/>
          <w:sz w:val="24"/>
          <w:szCs w:val="24"/>
          <w:shd w:val="clear" w:color="auto" w:fill="FFFFFF"/>
        </w:rPr>
        <w:t>Организации Объединённых Наций</w:t>
      </w:r>
      <w:r w:rsidR="009765F4" w:rsidRPr="00E962F0">
        <w:rPr>
          <w:color w:val="222222"/>
          <w:sz w:val="24"/>
          <w:szCs w:val="24"/>
          <w:shd w:val="clear" w:color="auto" w:fill="FFFFFF"/>
        </w:rPr>
        <w:t xml:space="preserve"> об изменении климата (РКИК ООН)</w:t>
      </w:r>
      <w:r w:rsidR="009765F4">
        <w:rPr>
          <w:color w:val="222222"/>
          <w:sz w:val="24"/>
          <w:szCs w:val="24"/>
          <w:shd w:val="clear" w:color="auto" w:fill="FFFFFF"/>
        </w:rPr>
        <w:t xml:space="preserve">, </w:t>
      </w:r>
      <w:r w:rsidR="00941A9F">
        <w:rPr>
          <w:color w:val="222222"/>
          <w:sz w:val="24"/>
          <w:szCs w:val="24"/>
          <w:shd w:val="clear" w:color="auto" w:fill="FFFFFF"/>
        </w:rPr>
        <w:t xml:space="preserve">именуемом </w:t>
      </w:r>
      <w:r w:rsidRPr="00E962F0">
        <w:rPr>
          <w:color w:val="222222"/>
          <w:sz w:val="24"/>
          <w:szCs w:val="24"/>
          <w:shd w:val="clear" w:color="auto" w:fill="FFFFFF"/>
        </w:rPr>
        <w:t>Центр</w:t>
      </w:r>
      <w:r w:rsidR="00941A9F">
        <w:rPr>
          <w:color w:val="222222"/>
          <w:sz w:val="24"/>
          <w:szCs w:val="24"/>
          <w:shd w:val="clear" w:color="auto" w:fill="FFFFFF"/>
        </w:rPr>
        <w:t>ом и Сетью</w:t>
      </w:r>
      <w:r w:rsidRPr="00E962F0">
        <w:rPr>
          <w:color w:val="222222"/>
          <w:sz w:val="24"/>
          <w:szCs w:val="24"/>
          <w:shd w:val="clear" w:color="auto" w:fill="FFFFFF"/>
        </w:rPr>
        <w:t xml:space="preserve"> в области климатических технологий (англ. </w:t>
      </w:r>
      <w:r w:rsidRPr="00E962F0">
        <w:rPr>
          <w:color w:val="222222"/>
          <w:sz w:val="24"/>
          <w:szCs w:val="24"/>
          <w:shd w:val="clear" w:color="auto" w:fill="FFFFFF"/>
          <w:lang w:val="en-US"/>
        </w:rPr>
        <w:t>CTCN</w:t>
      </w:r>
      <w:r w:rsidRPr="00E962F0">
        <w:rPr>
          <w:color w:val="222222"/>
          <w:sz w:val="24"/>
          <w:szCs w:val="24"/>
          <w:shd w:val="clear" w:color="auto" w:fill="FFFFFF"/>
        </w:rPr>
        <w:t>)</w:t>
      </w:r>
      <w:r w:rsidR="002B5A23" w:rsidRPr="00E962F0">
        <w:rPr>
          <w:color w:val="222222"/>
          <w:sz w:val="24"/>
          <w:szCs w:val="24"/>
          <w:shd w:val="clear" w:color="auto" w:fill="FFFFFF"/>
        </w:rPr>
        <w:t xml:space="preserve">. </w:t>
      </w:r>
      <w:r w:rsidR="002B5A23" w:rsidRPr="00E962F0">
        <w:rPr>
          <w:color w:val="222222"/>
          <w:sz w:val="24"/>
          <w:szCs w:val="24"/>
          <w:shd w:val="clear" w:color="auto" w:fill="FFFFFF"/>
          <w:lang w:val="en-US"/>
        </w:rPr>
        <w:t>CTCN</w:t>
      </w:r>
      <w:r w:rsidR="009765F4">
        <w:rPr>
          <w:color w:val="222222"/>
          <w:sz w:val="24"/>
          <w:szCs w:val="24"/>
          <w:shd w:val="clear" w:color="auto" w:fill="FFFFFF"/>
        </w:rPr>
        <w:t xml:space="preserve"> </w:t>
      </w:r>
      <w:r w:rsidR="002B5A23" w:rsidRPr="00E962F0">
        <w:rPr>
          <w:color w:val="222222"/>
          <w:sz w:val="24"/>
          <w:szCs w:val="24"/>
          <w:shd w:val="clear" w:color="auto" w:fill="FFFFFF"/>
        </w:rPr>
        <w:t xml:space="preserve">предоставляет </w:t>
      </w:r>
      <w:r w:rsidR="009765F4">
        <w:rPr>
          <w:color w:val="222222"/>
          <w:sz w:val="24"/>
          <w:szCs w:val="24"/>
          <w:shd w:val="clear" w:color="auto" w:fill="FFFFFF"/>
        </w:rPr>
        <w:t xml:space="preserve">странам </w:t>
      </w:r>
      <w:r w:rsidR="002B5A23" w:rsidRPr="00E962F0">
        <w:rPr>
          <w:color w:val="222222"/>
          <w:sz w:val="24"/>
          <w:szCs w:val="24"/>
          <w:shd w:val="clear" w:color="auto" w:fill="FFFFFF"/>
        </w:rPr>
        <w:t>бесплатную технологическую пом</w:t>
      </w:r>
      <w:r w:rsidR="009765F4">
        <w:rPr>
          <w:color w:val="222222"/>
          <w:sz w:val="24"/>
          <w:szCs w:val="24"/>
          <w:shd w:val="clear" w:color="auto" w:fill="FFFFFF"/>
        </w:rPr>
        <w:t>о</w:t>
      </w:r>
      <w:r w:rsidR="006030DA">
        <w:rPr>
          <w:color w:val="222222"/>
          <w:sz w:val="24"/>
          <w:szCs w:val="24"/>
          <w:shd w:val="clear" w:color="auto" w:fill="FFFFFF"/>
        </w:rPr>
        <w:t>щь, а также</w:t>
      </w:r>
      <w:r w:rsidR="002B5A23" w:rsidRPr="00E962F0">
        <w:rPr>
          <w:color w:val="222222"/>
          <w:sz w:val="24"/>
          <w:szCs w:val="24"/>
          <w:shd w:val="clear" w:color="auto" w:fill="FFFFFF"/>
        </w:rPr>
        <w:t xml:space="preserve"> наращивание по</w:t>
      </w:r>
      <w:r w:rsidR="009765F4">
        <w:rPr>
          <w:color w:val="222222"/>
          <w:sz w:val="24"/>
          <w:szCs w:val="24"/>
          <w:shd w:val="clear" w:color="auto" w:fill="FFFFFF"/>
        </w:rPr>
        <w:t>тенциала</w:t>
      </w:r>
      <w:r w:rsidR="002B5A23" w:rsidRPr="00E962F0">
        <w:rPr>
          <w:color w:val="222222"/>
          <w:sz w:val="24"/>
          <w:szCs w:val="24"/>
          <w:shd w:val="clear" w:color="auto" w:fill="FFFFFF"/>
        </w:rPr>
        <w:t xml:space="preserve">, посредством отобранных координационных центров, так называемых назначенных национальных органов (ННО). С целью выявления дополнительных возможностей передачи климатических </w:t>
      </w:r>
      <w:r w:rsidR="00991EC2">
        <w:rPr>
          <w:color w:val="222222"/>
          <w:sz w:val="24"/>
          <w:szCs w:val="24"/>
          <w:shd w:val="clear" w:color="auto" w:fill="FFFFFF"/>
        </w:rPr>
        <w:t>технологии в различных</w:t>
      </w:r>
      <w:r w:rsidR="004F77C6">
        <w:rPr>
          <w:color w:val="222222"/>
          <w:sz w:val="24"/>
          <w:szCs w:val="24"/>
          <w:shd w:val="clear" w:color="auto" w:fill="FFFFFF"/>
        </w:rPr>
        <w:t xml:space="preserve"> отраслях</w:t>
      </w:r>
      <w:r w:rsidR="002B5A23" w:rsidRPr="00E962F0">
        <w:rPr>
          <w:color w:val="222222"/>
          <w:sz w:val="24"/>
          <w:szCs w:val="24"/>
          <w:shd w:val="clear" w:color="auto" w:fill="FFFFFF"/>
        </w:rPr>
        <w:t xml:space="preserve"> (сельское хозяйство, энергетика, промышленность, транспорт и т.д.), Региональный форум для назначенных национальных органов Центральной Азии и Восточной Европы</w:t>
      </w:r>
      <w:r w:rsidR="000D48F9">
        <w:rPr>
          <w:color w:val="222222"/>
          <w:sz w:val="24"/>
          <w:szCs w:val="24"/>
          <w:shd w:val="clear" w:color="auto" w:fill="FFFFFF"/>
        </w:rPr>
        <w:t>,</w:t>
      </w:r>
      <w:r w:rsidR="002B5A23" w:rsidRPr="00E962F0">
        <w:rPr>
          <w:color w:val="222222"/>
          <w:sz w:val="24"/>
          <w:szCs w:val="24"/>
          <w:shd w:val="clear" w:color="auto" w:fill="FFFFFF"/>
        </w:rPr>
        <w:t xml:space="preserve"> пройдет с 15 по 16 июня в городе Алматы, Казахстан. Мероприятие организованно членом сети </w:t>
      </w:r>
      <w:r w:rsidR="002B5A23" w:rsidRPr="00E962F0">
        <w:rPr>
          <w:color w:val="222222"/>
          <w:sz w:val="24"/>
          <w:szCs w:val="24"/>
          <w:shd w:val="clear" w:color="auto" w:fill="FFFFFF"/>
          <w:lang w:val="en-US"/>
        </w:rPr>
        <w:t>CTCN</w:t>
      </w:r>
      <w:r w:rsidR="007863F1" w:rsidRPr="00E962F0">
        <w:rPr>
          <w:color w:val="222222"/>
          <w:sz w:val="24"/>
          <w:szCs w:val="24"/>
          <w:shd w:val="clear" w:color="auto" w:fill="FFFFFF"/>
        </w:rPr>
        <w:t>, Региональным экологическим центром Центральной Азии (РЭЦЦА), ко</w:t>
      </w:r>
      <w:r w:rsidR="00854B4E">
        <w:rPr>
          <w:color w:val="222222"/>
          <w:sz w:val="24"/>
          <w:szCs w:val="24"/>
          <w:shd w:val="clear" w:color="auto" w:fill="FFFFFF"/>
        </w:rPr>
        <w:t>торый является связующи</w:t>
      </w:r>
      <w:r w:rsidR="007863F1" w:rsidRPr="00E962F0">
        <w:rPr>
          <w:color w:val="222222"/>
          <w:sz w:val="24"/>
          <w:szCs w:val="24"/>
          <w:shd w:val="clear" w:color="auto" w:fill="FFFFFF"/>
        </w:rPr>
        <w:t>м звеном между странами Центральной Азии и глобальными партнерами, а также поддерживает диалог по вопросам климатических процессов</w:t>
      </w:r>
      <w:r w:rsidR="00BB37B8" w:rsidRPr="00E962F0">
        <w:rPr>
          <w:color w:val="222222"/>
          <w:sz w:val="24"/>
          <w:szCs w:val="24"/>
          <w:shd w:val="clear" w:color="auto" w:fill="FFFFFF"/>
        </w:rPr>
        <w:t>.</w:t>
      </w:r>
    </w:p>
    <w:p w:rsidR="00BB37B8" w:rsidRPr="00E962F0" w:rsidRDefault="00BB37B8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</w:p>
    <w:p w:rsidR="00BB37B8" w:rsidRPr="00E962F0" w:rsidRDefault="00F50B3E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  <w:r w:rsidRPr="00E962F0">
        <w:rPr>
          <w:color w:val="222222"/>
          <w:sz w:val="24"/>
          <w:szCs w:val="24"/>
          <w:shd w:val="clear" w:color="auto" w:fill="FFFFFF"/>
        </w:rPr>
        <w:t xml:space="preserve">По словам директора </w:t>
      </w:r>
      <w:r w:rsidRPr="00E962F0">
        <w:rPr>
          <w:color w:val="222222"/>
          <w:sz w:val="24"/>
          <w:szCs w:val="24"/>
          <w:shd w:val="clear" w:color="auto" w:fill="FFFFFF"/>
          <w:lang w:val="en-US"/>
        </w:rPr>
        <w:t>CTCN</w:t>
      </w:r>
      <w:r w:rsidRPr="00E962F0">
        <w:rPr>
          <w:color w:val="222222"/>
          <w:sz w:val="24"/>
          <w:szCs w:val="24"/>
          <w:shd w:val="clear" w:color="auto" w:fill="FFFFFF"/>
        </w:rPr>
        <w:t xml:space="preserve">, г-на Юкка </w:t>
      </w:r>
      <w:proofErr w:type="spellStart"/>
      <w:r w:rsidRPr="00E962F0">
        <w:rPr>
          <w:color w:val="222222"/>
          <w:sz w:val="24"/>
          <w:szCs w:val="24"/>
          <w:shd w:val="clear" w:color="auto" w:fill="FFFFFF"/>
        </w:rPr>
        <w:t>Уосукайнена</w:t>
      </w:r>
      <w:proofErr w:type="spellEnd"/>
      <w:r w:rsidRPr="00E962F0">
        <w:rPr>
          <w:color w:val="222222"/>
          <w:sz w:val="24"/>
          <w:szCs w:val="24"/>
          <w:shd w:val="clear" w:color="auto" w:fill="FFFFFF"/>
        </w:rPr>
        <w:t xml:space="preserve">, - </w:t>
      </w:r>
      <w:r w:rsidR="00BB37B8" w:rsidRPr="00E962F0">
        <w:rPr>
          <w:color w:val="222222"/>
          <w:sz w:val="24"/>
          <w:szCs w:val="24"/>
          <w:shd w:val="clear" w:color="auto" w:fill="FFFFFF"/>
        </w:rPr>
        <w:t xml:space="preserve">“2015 </w:t>
      </w:r>
      <w:r w:rsidR="00E52D4C" w:rsidRPr="00E962F0">
        <w:rPr>
          <w:color w:val="222222"/>
          <w:sz w:val="24"/>
          <w:szCs w:val="24"/>
          <w:shd w:val="clear" w:color="auto" w:fill="FFFFFF"/>
        </w:rPr>
        <w:t>год был</w:t>
      </w:r>
      <w:r w:rsidR="00A2282C">
        <w:rPr>
          <w:color w:val="222222"/>
          <w:sz w:val="24"/>
          <w:szCs w:val="24"/>
          <w:shd w:val="clear" w:color="auto" w:fill="FFFFFF"/>
        </w:rPr>
        <w:t xml:space="preserve"> знаменателен принятием</w:t>
      </w:r>
      <w:r w:rsidR="0012556E">
        <w:rPr>
          <w:color w:val="222222"/>
          <w:sz w:val="24"/>
          <w:szCs w:val="24"/>
          <w:shd w:val="clear" w:color="auto" w:fill="FFFFFF"/>
        </w:rPr>
        <w:t xml:space="preserve"> Парижского соглашения</w:t>
      </w:r>
      <w:r w:rsidR="00E13229" w:rsidRPr="00E962F0">
        <w:rPr>
          <w:color w:val="222222"/>
          <w:sz w:val="24"/>
          <w:szCs w:val="24"/>
          <w:shd w:val="clear" w:color="auto" w:fill="FFFFFF"/>
        </w:rPr>
        <w:t xml:space="preserve">, целью которого является объединение </w:t>
      </w:r>
      <w:r w:rsidR="00403743" w:rsidRPr="00E962F0">
        <w:rPr>
          <w:color w:val="222222"/>
          <w:sz w:val="24"/>
          <w:szCs w:val="24"/>
          <w:shd w:val="clear" w:color="auto" w:fill="FFFFFF"/>
        </w:rPr>
        <w:t xml:space="preserve">всеобщих усилий </w:t>
      </w:r>
      <w:r w:rsidR="00E13229" w:rsidRPr="00E962F0">
        <w:rPr>
          <w:color w:val="222222"/>
          <w:sz w:val="24"/>
          <w:szCs w:val="24"/>
          <w:shd w:val="clear" w:color="auto" w:fill="FFFFFF"/>
        </w:rPr>
        <w:t>для борьбы с изменением климата</w:t>
      </w:r>
      <w:r w:rsidR="00403743" w:rsidRPr="00E962F0">
        <w:rPr>
          <w:color w:val="222222"/>
          <w:sz w:val="24"/>
          <w:szCs w:val="24"/>
          <w:shd w:val="clear" w:color="auto" w:fill="FFFFFF"/>
        </w:rPr>
        <w:t>. Технологии</w:t>
      </w:r>
      <w:r w:rsidR="00A2282C">
        <w:rPr>
          <w:color w:val="222222"/>
          <w:sz w:val="24"/>
          <w:szCs w:val="24"/>
          <w:shd w:val="clear" w:color="auto" w:fill="FFFFFF"/>
        </w:rPr>
        <w:t>,</w:t>
      </w:r>
      <w:r w:rsidR="00403743" w:rsidRPr="00E962F0">
        <w:rPr>
          <w:color w:val="222222"/>
          <w:sz w:val="24"/>
          <w:szCs w:val="24"/>
          <w:shd w:val="clear" w:color="auto" w:fill="FFFFFF"/>
        </w:rPr>
        <w:t xml:space="preserve"> </w:t>
      </w:r>
      <w:r w:rsidR="00AA2D94">
        <w:rPr>
          <w:color w:val="222222"/>
          <w:sz w:val="24"/>
          <w:szCs w:val="24"/>
          <w:shd w:val="clear" w:color="auto" w:fill="FFFFFF"/>
        </w:rPr>
        <w:t>в свою очередь</w:t>
      </w:r>
      <w:r w:rsidR="00A2282C">
        <w:rPr>
          <w:color w:val="222222"/>
          <w:sz w:val="24"/>
          <w:szCs w:val="24"/>
          <w:shd w:val="clear" w:color="auto" w:fill="FFFFFF"/>
        </w:rPr>
        <w:t>,</w:t>
      </w:r>
      <w:r w:rsidR="00AA2D94">
        <w:rPr>
          <w:color w:val="222222"/>
          <w:sz w:val="24"/>
          <w:szCs w:val="24"/>
          <w:shd w:val="clear" w:color="auto" w:fill="FFFFFF"/>
        </w:rPr>
        <w:t xml:space="preserve"> </w:t>
      </w:r>
      <w:r w:rsidR="00403743" w:rsidRPr="00E962F0">
        <w:rPr>
          <w:color w:val="222222"/>
          <w:sz w:val="24"/>
          <w:szCs w:val="24"/>
          <w:shd w:val="clear" w:color="auto" w:fill="FFFFFF"/>
        </w:rPr>
        <w:t>являю</w:t>
      </w:r>
      <w:r w:rsidR="00A02CF2" w:rsidRPr="00E962F0">
        <w:rPr>
          <w:color w:val="222222"/>
          <w:sz w:val="24"/>
          <w:szCs w:val="24"/>
          <w:shd w:val="clear" w:color="auto" w:fill="FFFFFF"/>
        </w:rPr>
        <w:t>тся неотъемлемой</w:t>
      </w:r>
      <w:r w:rsidR="00403743" w:rsidRPr="00E962F0">
        <w:rPr>
          <w:color w:val="222222"/>
          <w:sz w:val="24"/>
          <w:szCs w:val="24"/>
          <w:shd w:val="clear" w:color="auto" w:fill="FFFFFF"/>
        </w:rPr>
        <w:t xml:space="preserve"> частью этих усилий</w:t>
      </w:r>
      <w:r w:rsidR="00A02CF2" w:rsidRPr="00E962F0">
        <w:rPr>
          <w:color w:val="222222"/>
          <w:sz w:val="24"/>
          <w:szCs w:val="24"/>
          <w:shd w:val="clear" w:color="auto" w:fill="FFFFFF"/>
        </w:rPr>
        <w:t>.</w:t>
      </w:r>
      <w:r w:rsidR="00403743" w:rsidRPr="00E962F0">
        <w:rPr>
          <w:color w:val="222222"/>
          <w:sz w:val="24"/>
          <w:szCs w:val="24"/>
          <w:shd w:val="clear" w:color="auto" w:fill="FFFFFF"/>
        </w:rPr>
        <w:t xml:space="preserve"> Центр</w:t>
      </w:r>
      <w:r w:rsidR="00A02CF2" w:rsidRPr="00E962F0">
        <w:rPr>
          <w:color w:val="222222"/>
          <w:sz w:val="24"/>
          <w:szCs w:val="24"/>
          <w:shd w:val="clear" w:color="auto" w:fill="FFFFFF"/>
        </w:rPr>
        <w:t xml:space="preserve"> и Сеть</w:t>
      </w:r>
      <w:r w:rsidR="00403743" w:rsidRPr="00E962F0">
        <w:rPr>
          <w:color w:val="222222"/>
          <w:sz w:val="24"/>
          <w:szCs w:val="24"/>
          <w:shd w:val="clear" w:color="auto" w:fill="FFFFFF"/>
        </w:rPr>
        <w:t xml:space="preserve"> в области климатических технологий, служит мостом к основным знаниям, технической помощи и финансированию в целях достижения задач в области </w:t>
      </w:r>
      <w:r w:rsidR="00A02CF2" w:rsidRPr="00E962F0">
        <w:rPr>
          <w:color w:val="222222"/>
          <w:sz w:val="24"/>
          <w:szCs w:val="24"/>
          <w:shd w:val="clear" w:color="auto" w:fill="FFFFFF"/>
        </w:rPr>
        <w:t xml:space="preserve">изменения </w:t>
      </w:r>
      <w:r w:rsidR="00403743" w:rsidRPr="00E962F0">
        <w:rPr>
          <w:color w:val="222222"/>
          <w:sz w:val="24"/>
          <w:szCs w:val="24"/>
          <w:shd w:val="clear" w:color="auto" w:fill="FFFFFF"/>
        </w:rPr>
        <w:t xml:space="preserve">климата и </w:t>
      </w:r>
      <w:r w:rsidR="00A02CF2" w:rsidRPr="00E962F0">
        <w:rPr>
          <w:color w:val="222222"/>
          <w:sz w:val="24"/>
          <w:szCs w:val="24"/>
          <w:shd w:val="clear" w:color="auto" w:fill="FFFFFF"/>
        </w:rPr>
        <w:t xml:space="preserve">дальнейшего </w:t>
      </w:r>
      <w:r w:rsidR="00403743" w:rsidRPr="00E962F0">
        <w:rPr>
          <w:color w:val="222222"/>
          <w:sz w:val="24"/>
          <w:szCs w:val="24"/>
          <w:shd w:val="clear" w:color="auto" w:fill="FFFFFF"/>
        </w:rPr>
        <w:t xml:space="preserve">развития. Назначенные национальные органы играют важную роль </w:t>
      </w:r>
      <w:r w:rsidR="00A02CF2" w:rsidRPr="00E962F0">
        <w:rPr>
          <w:color w:val="222222"/>
          <w:sz w:val="24"/>
          <w:szCs w:val="24"/>
          <w:shd w:val="clear" w:color="auto" w:fill="FFFFFF"/>
        </w:rPr>
        <w:t>в вопросах климатических</w:t>
      </w:r>
      <w:r w:rsidR="00403743" w:rsidRPr="00E962F0">
        <w:rPr>
          <w:color w:val="222222"/>
          <w:sz w:val="24"/>
          <w:szCs w:val="24"/>
          <w:shd w:val="clear" w:color="auto" w:fill="FFFFFF"/>
        </w:rPr>
        <w:t xml:space="preserve"> технологии в своих странах</w:t>
      </w:r>
      <w:r w:rsidR="00A02CF2" w:rsidRPr="00E962F0">
        <w:rPr>
          <w:color w:val="222222"/>
          <w:sz w:val="24"/>
          <w:szCs w:val="24"/>
          <w:shd w:val="clear" w:color="auto" w:fill="FFFFFF"/>
        </w:rPr>
        <w:t>, они будут использовать этот форум, чтобы определить новые пе</w:t>
      </w:r>
      <w:r w:rsidR="00B10C4C">
        <w:rPr>
          <w:color w:val="222222"/>
          <w:sz w:val="24"/>
          <w:szCs w:val="24"/>
          <w:shd w:val="clear" w:color="auto" w:fill="FFFFFF"/>
        </w:rPr>
        <w:t>рспективы</w:t>
      </w:r>
      <w:r w:rsidR="00A2282C">
        <w:rPr>
          <w:color w:val="222222"/>
          <w:sz w:val="24"/>
          <w:szCs w:val="24"/>
          <w:shd w:val="clear" w:color="auto" w:fill="FFFFFF"/>
        </w:rPr>
        <w:t>,</w:t>
      </w:r>
      <w:r w:rsidR="00B10C4C">
        <w:rPr>
          <w:color w:val="222222"/>
          <w:sz w:val="24"/>
          <w:szCs w:val="24"/>
          <w:shd w:val="clear" w:color="auto" w:fill="FFFFFF"/>
        </w:rPr>
        <w:t xml:space="preserve"> как в государственном, так </w:t>
      </w:r>
      <w:r w:rsidR="00A02CF2" w:rsidRPr="00E962F0">
        <w:rPr>
          <w:color w:val="222222"/>
          <w:sz w:val="24"/>
          <w:szCs w:val="24"/>
          <w:shd w:val="clear" w:color="auto" w:fill="FFFFFF"/>
        </w:rPr>
        <w:t xml:space="preserve">и </w:t>
      </w:r>
      <w:r w:rsidR="00B10C4C">
        <w:rPr>
          <w:color w:val="222222"/>
          <w:sz w:val="24"/>
          <w:szCs w:val="24"/>
          <w:shd w:val="clear" w:color="auto" w:fill="FFFFFF"/>
        </w:rPr>
        <w:t xml:space="preserve">в </w:t>
      </w:r>
      <w:r w:rsidR="00A2282C">
        <w:rPr>
          <w:color w:val="222222"/>
          <w:sz w:val="24"/>
          <w:szCs w:val="24"/>
          <w:shd w:val="clear" w:color="auto" w:fill="FFFFFF"/>
        </w:rPr>
        <w:t>частном секторах</w:t>
      </w:r>
      <w:r w:rsidR="00BB37B8" w:rsidRPr="00E962F0">
        <w:rPr>
          <w:color w:val="222222"/>
          <w:sz w:val="24"/>
          <w:szCs w:val="24"/>
          <w:shd w:val="clear" w:color="auto" w:fill="FFFFFF"/>
        </w:rPr>
        <w:t>”</w:t>
      </w:r>
      <w:r w:rsidR="008C206D" w:rsidRPr="00E962F0">
        <w:rPr>
          <w:color w:val="222222"/>
          <w:sz w:val="24"/>
          <w:szCs w:val="24"/>
          <w:shd w:val="clear" w:color="auto" w:fill="FFFFFF"/>
        </w:rPr>
        <w:t>.</w:t>
      </w:r>
    </w:p>
    <w:p w:rsidR="00F50B3E" w:rsidRPr="00E962F0" w:rsidRDefault="00F50B3E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</w:p>
    <w:p w:rsidR="00C64763" w:rsidRPr="00E962F0" w:rsidRDefault="00F50B3E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  <w:r w:rsidRPr="00E962F0">
        <w:rPr>
          <w:color w:val="222222"/>
          <w:sz w:val="24"/>
          <w:szCs w:val="24"/>
          <w:shd w:val="clear" w:color="auto" w:fill="FFFFFF"/>
        </w:rPr>
        <w:t>Второй по величине город в</w:t>
      </w:r>
      <w:r w:rsidR="00590847" w:rsidRPr="00E962F0">
        <w:rPr>
          <w:color w:val="222222"/>
          <w:sz w:val="24"/>
          <w:szCs w:val="24"/>
          <w:shd w:val="clear" w:color="auto" w:fill="FFFFFF"/>
        </w:rPr>
        <w:t xml:space="preserve"> Боснии и Герцеговине, Баня-Лука, запросил помощи от </w:t>
      </w:r>
      <w:r w:rsidR="00590847" w:rsidRPr="00E962F0">
        <w:rPr>
          <w:color w:val="222222"/>
          <w:sz w:val="24"/>
          <w:szCs w:val="24"/>
          <w:shd w:val="clear" w:color="auto" w:fill="FFFFFF"/>
          <w:lang w:val="en-US"/>
        </w:rPr>
        <w:t>CTCN</w:t>
      </w:r>
      <w:r w:rsidRPr="00E962F0">
        <w:rPr>
          <w:color w:val="222222"/>
          <w:sz w:val="24"/>
          <w:szCs w:val="24"/>
          <w:shd w:val="clear" w:color="auto" w:fill="FFFFFF"/>
        </w:rPr>
        <w:t xml:space="preserve"> модернизировать систему централизованного теплоснабжения при поддержке Программы Организации Объединенных Наций по окружающей среде (ЮНЕП)</w:t>
      </w:r>
      <w:r w:rsidR="001D49FD" w:rsidRPr="00E962F0">
        <w:rPr>
          <w:color w:val="222222"/>
          <w:sz w:val="24"/>
          <w:szCs w:val="24"/>
          <w:shd w:val="clear" w:color="auto" w:fill="FFFFFF"/>
        </w:rPr>
        <w:t>.</w:t>
      </w:r>
      <w:r w:rsidR="00C1535F" w:rsidRPr="00E962F0">
        <w:rPr>
          <w:color w:val="222222"/>
          <w:sz w:val="24"/>
          <w:szCs w:val="24"/>
          <w:shd w:val="clear" w:color="auto" w:fill="FFFFFF"/>
        </w:rPr>
        <w:t xml:space="preserve"> Про</w:t>
      </w:r>
      <w:r w:rsidR="00207B2D" w:rsidRPr="00E962F0">
        <w:rPr>
          <w:color w:val="222222"/>
          <w:sz w:val="24"/>
          <w:szCs w:val="24"/>
          <w:shd w:val="clear" w:color="auto" w:fill="FFFFFF"/>
        </w:rPr>
        <w:t>ект отображает тепловые потоки</w:t>
      </w:r>
      <w:r w:rsidR="00C1535F" w:rsidRPr="00E962F0">
        <w:rPr>
          <w:color w:val="222222"/>
          <w:sz w:val="24"/>
          <w:szCs w:val="24"/>
          <w:shd w:val="clear" w:color="auto" w:fill="FFFFFF"/>
        </w:rPr>
        <w:t xml:space="preserve"> в системе городского отопления и выявляет утечки с помощью беспилотного летательного </w:t>
      </w:r>
      <w:proofErr w:type="spellStart"/>
      <w:r w:rsidR="00C1535F" w:rsidRPr="00E962F0">
        <w:rPr>
          <w:color w:val="222222"/>
          <w:sz w:val="24"/>
          <w:szCs w:val="24"/>
          <w:shd w:val="clear" w:color="auto" w:fill="FFFFFF"/>
        </w:rPr>
        <w:t>дрона</w:t>
      </w:r>
      <w:proofErr w:type="spellEnd"/>
      <w:r w:rsidR="00207B2D" w:rsidRPr="00E962F0">
        <w:rPr>
          <w:color w:val="222222"/>
          <w:sz w:val="24"/>
          <w:szCs w:val="24"/>
          <w:shd w:val="clear" w:color="auto" w:fill="FFFFFF"/>
        </w:rPr>
        <w:t>, оснащенного</w:t>
      </w:r>
      <w:r w:rsidR="00C1535F" w:rsidRPr="00E962F0">
        <w:rPr>
          <w:color w:val="222222"/>
          <w:sz w:val="24"/>
          <w:szCs w:val="24"/>
          <w:shd w:val="clear" w:color="auto" w:fill="FFFFFF"/>
        </w:rPr>
        <w:t xml:space="preserve"> тепловой камерой.</w:t>
      </w:r>
      <w:r w:rsidR="00B30048" w:rsidRPr="00E962F0">
        <w:rPr>
          <w:color w:val="222222"/>
          <w:sz w:val="24"/>
          <w:szCs w:val="24"/>
          <w:shd w:val="clear" w:color="auto" w:fill="FFFFFF"/>
        </w:rPr>
        <w:t xml:space="preserve"> Данный проект позволит сократить выбросы CO₂ до 20</w:t>
      </w:r>
      <w:r w:rsidR="006A2DB4">
        <w:rPr>
          <w:color w:val="222222"/>
          <w:sz w:val="24"/>
          <w:szCs w:val="24"/>
          <w:shd w:val="clear" w:color="auto" w:fill="FFFFFF"/>
        </w:rPr>
        <w:t xml:space="preserve"> </w:t>
      </w:r>
      <w:r w:rsidR="00B30048" w:rsidRPr="00E962F0">
        <w:rPr>
          <w:color w:val="222222"/>
          <w:sz w:val="24"/>
          <w:szCs w:val="24"/>
          <w:shd w:val="clear" w:color="auto" w:fill="FFFFFF"/>
        </w:rPr>
        <w:t>000 тонн в год, а также сэкономить € 4,5 млн. на отоплении.</w:t>
      </w:r>
    </w:p>
    <w:p w:rsidR="00092107" w:rsidRPr="00E962F0" w:rsidRDefault="00092107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</w:p>
    <w:p w:rsidR="00092107" w:rsidRPr="00E962F0" w:rsidRDefault="00092107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  <w:r w:rsidRPr="00E962F0">
        <w:rPr>
          <w:color w:val="222222"/>
          <w:sz w:val="24"/>
          <w:szCs w:val="24"/>
          <w:shd w:val="clear" w:color="auto" w:fill="FFFFFF"/>
        </w:rPr>
        <w:t xml:space="preserve">Албания, при содействии </w:t>
      </w:r>
      <w:r w:rsidRPr="00E962F0">
        <w:rPr>
          <w:color w:val="222222"/>
          <w:sz w:val="24"/>
          <w:szCs w:val="24"/>
          <w:shd w:val="clear" w:color="auto" w:fill="FFFFFF"/>
          <w:lang w:val="en-US"/>
        </w:rPr>
        <w:t>CTCN</w:t>
      </w:r>
      <w:r w:rsidRPr="00E962F0">
        <w:rPr>
          <w:color w:val="222222"/>
          <w:sz w:val="24"/>
          <w:szCs w:val="24"/>
          <w:shd w:val="clear" w:color="auto" w:fill="FFFFFF"/>
        </w:rPr>
        <w:t xml:space="preserve">, разрабатывает первый план на местном уровне для повышения и достижения </w:t>
      </w:r>
      <w:proofErr w:type="spellStart"/>
      <w:r w:rsidRPr="00E962F0">
        <w:rPr>
          <w:color w:val="222222"/>
          <w:sz w:val="24"/>
          <w:szCs w:val="24"/>
          <w:shd w:val="clear" w:color="auto" w:fill="FFFFFF"/>
        </w:rPr>
        <w:t>энергоэффективности</w:t>
      </w:r>
      <w:proofErr w:type="spellEnd"/>
      <w:r w:rsidR="003E7E3B" w:rsidRPr="00E962F0">
        <w:rPr>
          <w:color w:val="222222"/>
          <w:sz w:val="24"/>
          <w:szCs w:val="24"/>
          <w:shd w:val="clear" w:color="auto" w:fill="FFFFFF"/>
        </w:rPr>
        <w:t xml:space="preserve">, а также обеспечение тренингов по повышению понимания национальных энергетических планов среди региональных заинтересованных сторон. </w:t>
      </w:r>
    </w:p>
    <w:p w:rsidR="0080529B" w:rsidRPr="00E962F0" w:rsidRDefault="0080529B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</w:p>
    <w:p w:rsidR="0080529B" w:rsidRPr="00E962F0" w:rsidRDefault="0080529B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  <w:r w:rsidRPr="00E962F0">
        <w:rPr>
          <w:color w:val="222222"/>
          <w:sz w:val="24"/>
          <w:szCs w:val="24"/>
          <w:shd w:val="clear" w:color="auto" w:fill="FFFFFF"/>
        </w:rPr>
        <w:t xml:space="preserve">Большинство развивающихся стран, а также стран с переходной экономикой, нуждаются в инвестициях, технической помощи, повышении потенциала, и доступе к новым технологиям, необходимых для трансформирования существующих экономических и промышленных методов в более </w:t>
      </w:r>
      <w:proofErr w:type="spellStart"/>
      <w:r w:rsidRPr="00E962F0">
        <w:rPr>
          <w:color w:val="222222"/>
          <w:sz w:val="24"/>
          <w:szCs w:val="24"/>
          <w:shd w:val="clear" w:color="auto" w:fill="FFFFFF"/>
        </w:rPr>
        <w:t>низкоуглеродное</w:t>
      </w:r>
      <w:proofErr w:type="spellEnd"/>
      <w:r w:rsidRPr="00E962F0">
        <w:rPr>
          <w:color w:val="222222"/>
          <w:sz w:val="24"/>
          <w:szCs w:val="24"/>
          <w:shd w:val="clear" w:color="auto" w:fill="FFFFFF"/>
        </w:rPr>
        <w:t xml:space="preserve"> и климатически-устойчивое развитие.</w:t>
      </w:r>
      <w:r w:rsidR="002E2A84" w:rsidRPr="00E962F0">
        <w:rPr>
          <w:color w:val="222222"/>
          <w:sz w:val="24"/>
          <w:szCs w:val="24"/>
          <w:shd w:val="clear" w:color="auto" w:fill="FFFFFF"/>
        </w:rPr>
        <w:t xml:space="preserve"> Этот путь часто дает дополнительные преи</w:t>
      </w:r>
      <w:r w:rsidR="00A439F2" w:rsidRPr="00E962F0">
        <w:rPr>
          <w:color w:val="222222"/>
          <w:sz w:val="24"/>
          <w:szCs w:val="24"/>
          <w:shd w:val="clear" w:color="auto" w:fill="FFFFFF"/>
        </w:rPr>
        <w:t>мущества большей эффективности, а также</w:t>
      </w:r>
      <w:r w:rsidR="002E2A84" w:rsidRPr="00E962F0">
        <w:rPr>
          <w:color w:val="222222"/>
          <w:sz w:val="24"/>
          <w:szCs w:val="24"/>
          <w:shd w:val="clear" w:color="auto" w:fill="FFFFFF"/>
        </w:rPr>
        <w:t xml:space="preserve"> экономии средств</w:t>
      </w:r>
      <w:r w:rsidR="00A439F2" w:rsidRPr="00E962F0">
        <w:rPr>
          <w:color w:val="222222"/>
          <w:sz w:val="24"/>
          <w:szCs w:val="24"/>
          <w:shd w:val="clear" w:color="auto" w:fill="FFFFFF"/>
        </w:rPr>
        <w:t>.</w:t>
      </w:r>
    </w:p>
    <w:p w:rsidR="00A439F2" w:rsidRPr="00E962F0" w:rsidRDefault="00A439F2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</w:p>
    <w:p w:rsidR="00A439F2" w:rsidRPr="00E962F0" w:rsidRDefault="00A439F2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  <w:r w:rsidRPr="00E962F0">
        <w:rPr>
          <w:color w:val="222222"/>
          <w:sz w:val="24"/>
          <w:szCs w:val="24"/>
          <w:shd w:val="clear" w:color="auto" w:fill="FFFFFF"/>
        </w:rPr>
        <w:t>Первый Региональный форум для назначенных национальных органов в Центральной Азии и Восточной Европы, пройдет в Алматы, и откроет новые возможности дл</w:t>
      </w:r>
      <w:r w:rsidR="00DD15B7">
        <w:rPr>
          <w:color w:val="222222"/>
          <w:sz w:val="24"/>
          <w:szCs w:val="24"/>
          <w:shd w:val="clear" w:color="auto" w:fill="FFFFFF"/>
        </w:rPr>
        <w:t>я обмена информацией</w:t>
      </w:r>
      <w:r w:rsidRPr="00E962F0">
        <w:rPr>
          <w:color w:val="222222"/>
          <w:sz w:val="24"/>
          <w:szCs w:val="24"/>
          <w:shd w:val="clear" w:color="auto" w:fill="FFFFFF"/>
        </w:rPr>
        <w:t xml:space="preserve"> и наращиванию потенциала по климатическим технологиям, финансам и технической помощи. Форум </w:t>
      </w:r>
      <w:r w:rsidR="00BB07C0">
        <w:rPr>
          <w:color w:val="222222"/>
          <w:sz w:val="24"/>
          <w:szCs w:val="24"/>
          <w:shd w:val="clear" w:color="auto" w:fill="FFFFFF"/>
        </w:rPr>
        <w:lastRenderedPageBreak/>
        <w:t>объединит</w:t>
      </w:r>
      <w:r w:rsidRPr="00E962F0">
        <w:rPr>
          <w:color w:val="222222"/>
          <w:sz w:val="24"/>
          <w:szCs w:val="24"/>
          <w:shd w:val="clear" w:color="auto" w:fill="FFFFFF"/>
        </w:rPr>
        <w:t xml:space="preserve"> лидеров и экспертов из Центральной Азии и Восточной Европы, РКИК ООН, Фонда зеленого климата, ЮНЕП, ФАО, Многосторонних банков развития и РЭЦЦА.</w:t>
      </w:r>
    </w:p>
    <w:p w:rsidR="002E2A84" w:rsidRPr="00E962F0" w:rsidRDefault="002E2A84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</w:p>
    <w:p w:rsidR="000E447C" w:rsidRPr="00E33FA1" w:rsidRDefault="000E447C" w:rsidP="009060E8">
      <w:pPr>
        <w:pStyle w:val="a4"/>
        <w:jc w:val="both"/>
        <w:rPr>
          <w:b/>
          <w:color w:val="222222"/>
          <w:sz w:val="24"/>
          <w:szCs w:val="24"/>
          <w:shd w:val="clear" w:color="auto" w:fill="FFFFFF"/>
        </w:rPr>
      </w:pPr>
      <w:r w:rsidRPr="00E962F0">
        <w:rPr>
          <w:b/>
          <w:color w:val="222222"/>
          <w:sz w:val="24"/>
          <w:szCs w:val="24"/>
          <w:shd w:val="clear" w:color="auto" w:fill="FFFFFF"/>
        </w:rPr>
        <w:t xml:space="preserve">О </w:t>
      </w:r>
      <w:r w:rsidRPr="00E962F0">
        <w:rPr>
          <w:b/>
          <w:color w:val="222222"/>
          <w:sz w:val="24"/>
          <w:szCs w:val="24"/>
          <w:shd w:val="clear" w:color="auto" w:fill="FFFFFF"/>
          <w:lang w:val="en-US"/>
        </w:rPr>
        <w:t>CTCN</w:t>
      </w:r>
      <w:r w:rsidRPr="00E33FA1">
        <w:rPr>
          <w:b/>
          <w:color w:val="222222"/>
          <w:sz w:val="24"/>
          <w:szCs w:val="24"/>
          <w:shd w:val="clear" w:color="auto" w:fill="FFFFFF"/>
        </w:rPr>
        <w:t xml:space="preserve">: </w:t>
      </w:r>
    </w:p>
    <w:p w:rsidR="000E447C" w:rsidRDefault="000E447C" w:rsidP="009060E8">
      <w:pPr>
        <w:pStyle w:val="a4"/>
        <w:jc w:val="both"/>
        <w:rPr>
          <w:b/>
          <w:color w:val="222222"/>
          <w:sz w:val="24"/>
          <w:szCs w:val="24"/>
          <w:shd w:val="clear" w:color="auto" w:fill="FFFFFF"/>
        </w:rPr>
      </w:pPr>
    </w:p>
    <w:p w:rsidR="00DE6E2E" w:rsidRPr="00DE6E2E" w:rsidRDefault="00DE6E2E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  <w:r w:rsidRPr="00460B4E">
        <w:rPr>
          <w:b/>
          <w:color w:val="222222"/>
          <w:sz w:val="24"/>
          <w:szCs w:val="24"/>
          <w:shd w:val="clear" w:color="auto" w:fill="FFFFFF"/>
        </w:rPr>
        <w:t xml:space="preserve">Центр и Сеть по технологиям, связанным с изменением климата (англ. </w:t>
      </w:r>
      <w:r w:rsidRPr="00460B4E">
        <w:rPr>
          <w:b/>
          <w:color w:val="222222"/>
          <w:sz w:val="24"/>
          <w:szCs w:val="24"/>
          <w:shd w:val="clear" w:color="auto" w:fill="FFFFFF"/>
          <w:lang w:val="en-US"/>
        </w:rPr>
        <w:t>CTCN</w:t>
      </w:r>
      <w:r w:rsidRPr="00460B4E">
        <w:rPr>
          <w:b/>
          <w:color w:val="222222"/>
          <w:sz w:val="24"/>
          <w:szCs w:val="24"/>
          <w:shd w:val="clear" w:color="auto" w:fill="FFFFFF"/>
        </w:rPr>
        <w:t>)</w:t>
      </w:r>
      <w:r w:rsidRPr="00DE6E2E">
        <w:rPr>
          <w:color w:val="222222"/>
          <w:sz w:val="24"/>
          <w:szCs w:val="24"/>
          <w:shd w:val="clear" w:color="auto" w:fill="FFFFFF"/>
        </w:rPr>
        <w:t xml:space="preserve">, </w:t>
      </w:r>
      <w:r w:rsidR="00D52E56">
        <w:rPr>
          <w:color w:val="222222"/>
          <w:sz w:val="24"/>
          <w:szCs w:val="24"/>
          <w:shd w:val="clear" w:color="auto" w:fill="FFFFFF"/>
        </w:rPr>
        <w:t xml:space="preserve">продвигает </w:t>
      </w:r>
      <w:r>
        <w:rPr>
          <w:color w:val="222222"/>
          <w:sz w:val="24"/>
          <w:szCs w:val="24"/>
          <w:shd w:val="clear" w:color="auto" w:fill="FFFFFF"/>
        </w:rPr>
        <w:t>передачу</w:t>
      </w:r>
      <w:r w:rsidRPr="00DE6E2E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 xml:space="preserve">климатических технологий, </w:t>
      </w:r>
      <w:r w:rsidRPr="00DE6E2E">
        <w:rPr>
          <w:color w:val="222222"/>
          <w:sz w:val="24"/>
          <w:szCs w:val="24"/>
          <w:shd w:val="clear" w:color="auto" w:fill="FFFFFF"/>
        </w:rPr>
        <w:t xml:space="preserve">для </w:t>
      </w:r>
      <w:r>
        <w:rPr>
          <w:color w:val="222222"/>
          <w:sz w:val="24"/>
          <w:szCs w:val="24"/>
          <w:shd w:val="clear" w:color="auto" w:fill="FFFFFF"/>
        </w:rPr>
        <w:t xml:space="preserve">более </w:t>
      </w:r>
      <w:proofErr w:type="spellStart"/>
      <w:r>
        <w:rPr>
          <w:color w:val="222222"/>
          <w:sz w:val="24"/>
          <w:szCs w:val="24"/>
          <w:shd w:val="clear" w:color="auto" w:fill="FFFFFF"/>
        </w:rPr>
        <w:t>энергоэффективного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222222"/>
          <w:sz w:val="24"/>
          <w:szCs w:val="24"/>
          <w:shd w:val="clear" w:color="auto" w:fill="FFFFFF"/>
        </w:rPr>
        <w:t>низкоуглеродного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Pr="00DE6E2E">
        <w:rPr>
          <w:color w:val="222222"/>
          <w:sz w:val="24"/>
          <w:szCs w:val="24"/>
          <w:shd w:val="clear" w:color="auto" w:fill="FFFFFF"/>
        </w:rPr>
        <w:t xml:space="preserve">и </w:t>
      </w:r>
      <w:r>
        <w:rPr>
          <w:color w:val="222222"/>
          <w:sz w:val="24"/>
          <w:szCs w:val="24"/>
          <w:shd w:val="clear" w:color="auto" w:fill="FFFFFF"/>
        </w:rPr>
        <w:t xml:space="preserve">климатически-устойчивого </w:t>
      </w:r>
      <w:r w:rsidRPr="00DE6E2E">
        <w:rPr>
          <w:color w:val="222222"/>
          <w:sz w:val="24"/>
          <w:szCs w:val="24"/>
          <w:shd w:val="clear" w:color="auto" w:fill="FFFFFF"/>
        </w:rPr>
        <w:t xml:space="preserve">развития. </w:t>
      </w:r>
      <w:r>
        <w:rPr>
          <w:color w:val="222222"/>
          <w:sz w:val="24"/>
          <w:szCs w:val="24"/>
          <w:shd w:val="clear" w:color="auto" w:fill="FFFFFF"/>
        </w:rPr>
        <w:t>Являясь частью</w:t>
      </w:r>
      <w:r w:rsidRPr="00DE6E2E">
        <w:rPr>
          <w:color w:val="222222"/>
          <w:sz w:val="24"/>
          <w:szCs w:val="24"/>
          <w:shd w:val="clear" w:color="auto" w:fill="FFFFFF"/>
        </w:rPr>
        <w:t xml:space="preserve"> технологического механизма Рамочной конвенции Организации Объединённых Наций об изменении климата (РКИК ООН)</w:t>
      </w:r>
      <w:r w:rsidR="00D52E56">
        <w:rPr>
          <w:color w:val="222222"/>
          <w:sz w:val="24"/>
          <w:szCs w:val="24"/>
          <w:shd w:val="clear" w:color="auto" w:fill="FFFFFF"/>
        </w:rPr>
        <w:t xml:space="preserve">, Центр </w:t>
      </w:r>
      <w:r w:rsidR="00F56064" w:rsidRPr="00F56064">
        <w:rPr>
          <w:color w:val="222222"/>
          <w:sz w:val="24"/>
          <w:szCs w:val="24"/>
          <w:shd w:val="clear" w:color="auto" w:fill="FFFFFF"/>
        </w:rPr>
        <w:t>управляется Программой Организации Объединенных Наций по окружающей среде (ЮНЕП)</w:t>
      </w:r>
      <w:r w:rsidR="00F56064">
        <w:rPr>
          <w:color w:val="222222"/>
          <w:sz w:val="24"/>
          <w:szCs w:val="24"/>
          <w:shd w:val="clear" w:color="auto" w:fill="FFFFFF"/>
        </w:rPr>
        <w:t xml:space="preserve">, </w:t>
      </w:r>
      <w:r w:rsidR="00F56064" w:rsidRPr="00F56064">
        <w:rPr>
          <w:color w:val="222222"/>
          <w:sz w:val="24"/>
          <w:szCs w:val="24"/>
          <w:shd w:val="clear" w:color="auto" w:fill="FFFFFF"/>
        </w:rPr>
        <w:t>в сотрудничестве с</w:t>
      </w:r>
      <w:r w:rsidR="00F56064">
        <w:rPr>
          <w:color w:val="222222"/>
          <w:sz w:val="24"/>
          <w:szCs w:val="24"/>
          <w:shd w:val="clear" w:color="auto" w:fill="FFFFFF"/>
        </w:rPr>
        <w:t xml:space="preserve"> </w:t>
      </w:r>
      <w:r w:rsidR="00F56064" w:rsidRPr="00DE6E2E">
        <w:rPr>
          <w:color w:val="222222"/>
          <w:sz w:val="24"/>
          <w:szCs w:val="24"/>
          <w:shd w:val="clear" w:color="auto" w:fill="FFFFFF"/>
        </w:rPr>
        <w:t>Организацией Объединённых Наций по промышленному развитию (ЮНИДО)</w:t>
      </w:r>
      <w:r w:rsidR="00F56064">
        <w:rPr>
          <w:color w:val="222222"/>
          <w:sz w:val="24"/>
          <w:szCs w:val="24"/>
          <w:shd w:val="clear" w:color="auto" w:fill="FFFFFF"/>
        </w:rPr>
        <w:t xml:space="preserve">, а также </w:t>
      </w:r>
      <w:r w:rsidR="00F56064" w:rsidRPr="00F56064">
        <w:rPr>
          <w:color w:val="222222"/>
          <w:sz w:val="24"/>
          <w:szCs w:val="24"/>
          <w:shd w:val="clear" w:color="auto" w:fill="FFFFFF"/>
        </w:rPr>
        <w:t>при поддержке</w:t>
      </w:r>
      <w:r w:rsidR="00F56064">
        <w:rPr>
          <w:color w:val="222222"/>
          <w:sz w:val="24"/>
          <w:szCs w:val="24"/>
          <w:shd w:val="clear" w:color="auto" w:fill="FFFFFF"/>
        </w:rPr>
        <w:t xml:space="preserve"> свыше 150 партнеров сети по всему миру</w:t>
      </w:r>
      <w:r w:rsidRPr="00DE6E2E">
        <w:rPr>
          <w:color w:val="222222"/>
          <w:sz w:val="24"/>
          <w:szCs w:val="24"/>
          <w:shd w:val="clear" w:color="auto" w:fill="FFFFFF"/>
        </w:rPr>
        <w:t>.</w:t>
      </w:r>
      <w:r w:rsidR="00F56064" w:rsidRPr="00F56064">
        <w:t xml:space="preserve"> </w:t>
      </w:r>
      <w:r w:rsidR="00F56064">
        <w:rPr>
          <w:color w:val="222222"/>
          <w:sz w:val="24"/>
          <w:szCs w:val="24"/>
          <w:shd w:val="clear" w:color="auto" w:fill="FFFFFF"/>
        </w:rPr>
        <w:t>Центр использует опыт данных</w:t>
      </w:r>
      <w:r w:rsidR="00F56064" w:rsidRPr="00F56064">
        <w:rPr>
          <w:color w:val="222222"/>
          <w:sz w:val="24"/>
          <w:szCs w:val="24"/>
          <w:shd w:val="clear" w:color="auto" w:fill="FFFFFF"/>
        </w:rPr>
        <w:t xml:space="preserve"> учреждений по оказан</w:t>
      </w:r>
      <w:r w:rsidR="00F56064">
        <w:rPr>
          <w:color w:val="222222"/>
          <w:sz w:val="24"/>
          <w:szCs w:val="24"/>
          <w:shd w:val="clear" w:color="auto" w:fill="FFFFFF"/>
        </w:rPr>
        <w:t>ию технической помощи и усилению потенциала по запросу</w:t>
      </w:r>
      <w:r w:rsidR="00F56064" w:rsidRPr="00F56064">
        <w:rPr>
          <w:color w:val="222222"/>
          <w:sz w:val="24"/>
          <w:szCs w:val="24"/>
          <w:shd w:val="clear" w:color="auto" w:fill="FFFFFF"/>
        </w:rPr>
        <w:t xml:space="preserve"> развивающихся стран</w:t>
      </w:r>
      <w:r w:rsidRPr="00DE6E2E">
        <w:rPr>
          <w:color w:val="222222"/>
          <w:sz w:val="24"/>
          <w:szCs w:val="24"/>
          <w:shd w:val="clear" w:color="auto" w:fill="FFFFFF"/>
        </w:rPr>
        <w:t>.</w:t>
      </w:r>
    </w:p>
    <w:p w:rsidR="00DE6E2E" w:rsidRPr="00F56064" w:rsidRDefault="00DE6E2E" w:rsidP="009060E8">
      <w:pPr>
        <w:pStyle w:val="a4"/>
        <w:jc w:val="both"/>
        <w:rPr>
          <w:color w:val="222222"/>
          <w:sz w:val="24"/>
          <w:szCs w:val="24"/>
          <w:shd w:val="clear" w:color="auto" w:fill="FFFFFF"/>
        </w:rPr>
      </w:pPr>
    </w:p>
    <w:p w:rsidR="000E447C" w:rsidRPr="00E962F0" w:rsidRDefault="000E447C" w:rsidP="009060E8">
      <w:pPr>
        <w:pStyle w:val="a4"/>
        <w:jc w:val="both"/>
        <w:rPr>
          <w:sz w:val="24"/>
          <w:szCs w:val="24"/>
        </w:rPr>
      </w:pPr>
      <w:r w:rsidRPr="00E962F0">
        <w:rPr>
          <w:color w:val="222222"/>
          <w:sz w:val="24"/>
          <w:szCs w:val="24"/>
          <w:shd w:val="clear" w:color="auto" w:fill="FFFFFF"/>
        </w:rPr>
        <w:t xml:space="preserve">Более подробная информация, доступна на </w:t>
      </w:r>
      <w:hyperlink r:id="rId5" w:history="1">
        <w:r w:rsidRPr="00E962F0">
          <w:rPr>
            <w:rStyle w:val="a6"/>
            <w:sz w:val="24"/>
            <w:szCs w:val="24"/>
          </w:rPr>
          <w:t>http://www.ctc-n.org</w:t>
        </w:r>
      </w:hyperlink>
    </w:p>
    <w:p w:rsidR="00E962F0" w:rsidRPr="00E962F0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1399540</wp:posOffset>
            </wp:positionH>
            <wp:positionV relativeFrom="paragraph">
              <wp:posOffset>57150</wp:posOffset>
            </wp:positionV>
            <wp:extent cx="3857625" cy="2964180"/>
            <wp:effectExtent l="19050" t="0" r="9525" b="0"/>
            <wp:wrapSquare wrapText="bothSides"/>
            <wp:docPr id="1" name="Рисунок 2" descr="C:\Users\iosmanova.CARECECO.000\Desktop\стикер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smanova.CARECECO.000\Desktop\стикер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27" r="3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E962F0" w:rsidRPr="00DE6E2E" w:rsidRDefault="00E962F0" w:rsidP="009060E8">
      <w:pPr>
        <w:pStyle w:val="a4"/>
        <w:jc w:val="both"/>
        <w:rPr>
          <w:sz w:val="20"/>
          <w:szCs w:val="20"/>
        </w:rPr>
      </w:pPr>
    </w:p>
    <w:p w:rsidR="005D73EC" w:rsidRDefault="005D73EC" w:rsidP="00E962F0">
      <w:pPr>
        <w:pStyle w:val="a4"/>
        <w:spacing w:before="240" w:after="240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E962F0" w:rsidRPr="00E962F0" w:rsidRDefault="00E962F0" w:rsidP="00E962F0">
      <w:pPr>
        <w:pStyle w:val="a4"/>
        <w:spacing w:before="240" w:after="240"/>
        <w:jc w:val="both"/>
        <w:rPr>
          <w:color w:val="222222"/>
          <w:sz w:val="20"/>
          <w:szCs w:val="20"/>
          <w:shd w:val="clear" w:color="auto" w:fill="FFFFFF"/>
        </w:rPr>
      </w:pPr>
      <w:r w:rsidRPr="00E962F0">
        <w:rPr>
          <w:b/>
          <w:color w:val="222222"/>
          <w:sz w:val="20"/>
          <w:szCs w:val="20"/>
          <w:shd w:val="clear" w:color="auto" w:fill="FFFFFF"/>
        </w:rPr>
        <w:t>Место проведения:</w:t>
      </w:r>
      <w:r w:rsidRPr="00E962F0">
        <w:rPr>
          <w:color w:val="222222"/>
          <w:sz w:val="20"/>
          <w:szCs w:val="20"/>
          <w:shd w:val="clear" w:color="auto" w:fill="FFFFFF"/>
        </w:rPr>
        <w:t xml:space="preserve"> Конференц-зал гостиницы </w:t>
      </w:r>
      <w:r w:rsidRPr="00E962F0">
        <w:rPr>
          <w:color w:val="222222"/>
          <w:sz w:val="20"/>
          <w:szCs w:val="20"/>
          <w:shd w:val="clear" w:color="auto" w:fill="FFFFFF"/>
          <w:lang w:val="en-US"/>
        </w:rPr>
        <w:t>Holiday</w:t>
      </w:r>
      <w:r w:rsidRPr="00E962F0">
        <w:rPr>
          <w:color w:val="222222"/>
          <w:sz w:val="20"/>
          <w:szCs w:val="20"/>
          <w:shd w:val="clear" w:color="auto" w:fill="FFFFFF"/>
        </w:rPr>
        <w:t xml:space="preserve"> </w:t>
      </w:r>
      <w:r w:rsidRPr="00E962F0">
        <w:rPr>
          <w:color w:val="222222"/>
          <w:sz w:val="20"/>
          <w:szCs w:val="20"/>
          <w:shd w:val="clear" w:color="auto" w:fill="FFFFFF"/>
          <w:lang w:val="en-US"/>
        </w:rPr>
        <w:t>Inn</w:t>
      </w:r>
      <w:r w:rsidRPr="00E962F0">
        <w:rPr>
          <w:color w:val="222222"/>
          <w:sz w:val="20"/>
          <w:szCs w:val="20"/>
          <w:shd w:val="clear" w:color="auto" w:fill="FFFFFF"/>
        </w:rPr>
        <w:t>, ул. Тимирязева 2Д, г. Алматы, Республика Казахстан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962F0" w:rsidRPr="00E962F0" w:rsidTr="0008228E">
        <w:tc>
          <w:tcPr>
            <w:tcW w:w="5341" w:type="dxa"/>
          </w:tcPr>
          <w:p w:rsidR="00E962F0" w:rsidRPr="00E962F0" w:rsidRDefault="00E962F0" w:rsidP="0008228E">
            <w:pPr>
              <w:pStyle w:val="a4"/>
              <w:rPr>
                <w:b/>
                <w:color w:val="222222"/>
                <w:shd w:val="clear" w:color="auto" w:fill="FFFFFF"/>
                <w:lang w:val="en-US"/>
              </w:rPr>
            </w:pPr>
            <w:r w:rsidRPr="00E962F0">
              <w:rPr>
                <w:b/>
                <w:color w:val="222222"/>
                <w:shd w:val="clear" w:color="auto" w:fill="FFFFFF"/>
              </w:rPr>
              <w:t>Контакты</w:t>
            </w:r>
            <w:r w:rsidRPr="00E962F0">
              <w:rPr>
                <w:b/>
                <w:color w:val="222222"/>
                <w:shd w:val="clear" w:color="auto" w:fill="FFFFFF"/>
                <w:lang w:val="en-US"/>
              </w:rPr>
              <w:t>:</w:t>
            </w:r>
          </w:p>
        </w:tc>
        <w:tc>
          <w:tcPr>
            <w:tcW w:w="5341" w:type="dxa"/>
          </w:tcPr>
          <w:p w:rsidR="00E962F0" w:rsidRPr="00E962F0" w:rsidRDefault="00E962F0" w:rsidP="0008228E">
            <w:pPr>
              <w:pStyle w:val="a4"/>
              <w:rPr>
                <w:color w:val="222222"/>
                <w:shd w:val="clear" w:color="auto" w:fill="FFFFFF"/>
                <w:lang w:val="en-US"/>
              </w:rPr>
            </w:pPr>
          </w:p>
        </w:tc>
      </w:tr>
      <w:tr w:rsidR="00E962F0" w:rsidRPr="00E33FA1" w:rsidTr="0008228E">
        <w:tc>
          <w:tcPr>
            <w:tcW w:w="5341" w:type="dxa"/>
          </w:tcPr>
          <w:p w:rsidR="00E962F0" w:rsidRPr="00E962F0" w:rsidRDefault="00E962F0" w:rsidP="00E962F0">
            <w:pPr>
              <w:pStyle w:val="a4"/>
              <w:rPr>
                <w:shd w:val="clear" w:color="auto" w:fill="FFFFFF"/>
              </w:rPr>
            </w:pPr>
            <w:r w:rsidRPr="00E962F0">
              <w:rPr>
                <w:shd w:val="clear" w:color="auto" w:fill="FFFFFF"/>
              </w:rPr>
              <w:t>Карина Ларсен</w:t>
            </w:r>
          </w:p>
          <w:p w:rsidR="00E962F0" w:rsidRPr="00E962F0" w:rsidRDefault="00E33FA1" w:rsidP="00E962F0">
            <w:pPr>
              <w:spacing w:after="0"/>
              <w:jc w:val="both"/>
              <w:rPr>
                <w:lang w:val="ru-RU"/>
              </w:rPr>
            </w:pPr>
            <w:hyperlink r:id="rId7" w:history="1">
              <w:r w:rsidR="00E962F0" w:rsidRPr="00E962F0">
                <w:rPr>
                  <w:rStyle w:val="a6"/>
                </w:rPr>
                <w:t>k</w:t>
              </w:r>
              <w:r w:rsidR="00E962F0" w:rsidRPr="00E962F0">
                <w:rPr>
                  <w:rStyle w:val="a6"/>
                  <w:lang w:val="ru-RU"/>
                </w:rPr>
                <w:t>.</w:t>
              </w:r>
              <w:r w:rsidR="00E962F0" w:rsidRPr="00E962F0">
                <w:rPr>
                  <w:rStyle w:val="a6"/>
                </w:rPr>
                <w:t>larsen</w:t>
              </w:r>
              <w:r w:rsidR="00E962F0" w:rsidRPr="00E962F0">
                <w:rPr>
                  <w:rStyle w:val="a6"/>
                  <w:lang w:val="ru-RU"/>
                </w:rPr>
                <w:t>@</w:t>
              </w:r>
              <w:r w:rsidR="00E962F0" w:rsidRPr="00E962F0">
                <w:rPr>
                  <w:rStyle w:val="a6"/>
                </w:rPr>
                <w:t>unido</w:t>
              </w:r>
              <w:r w:rsidR="00E962F0" w:rsidRPr="00E962F0">
                <w:rPr>
                  <w:rStyle w:val="a6"/>
                  <w:lang w:val="ru-RU"/>
                </w:rPr>
                <w:t>.</w:t>
              </w:r>
              <w:r w:rsidR="00E962F0" w:rsidRPr="00E962F0">
                <w:rPr>
                  <w:rStyle w:val="a6"/>
                </w:rPr>
                <w:t>org</w:t>
              </w:r>
            </w:hyperlink>
            <w:r w:rsidR="00E962F0" w:rsidRPr="00E962F0">
              <w:rPr>
                <w:lang w:val="ru-RU"/>
              </w:rPr>
              <w:t>; Тел. +45 5217.0060</w:t>
            </w:r>
          </w:p>
        </w:tc>
        <w:tc>
          <w:tcPr>
            <w:tcW w:w="5341" w:type="dxa"/>
          </w:tcPr>
          <w:p w:rsidR="00E962F0" w:rsidRPr="00E962F0" w:rsidRDefault="00E962F0" w:rsidP="00E962F0">
            <w:pPr>
              <w:pStyle w:val="a4"/>
              <w:rPr>
                <w:shd w:val="clear" w:color="auto" w:fill="FFFFFF"/>
              </w:rPr>
            </w:pPr>
            <w:r w:rsidRPr="00E962F0">
              <w:rPr>
                <w:shd w:val="clear" w:color="auto" w:fill="FFFFFF"/>
              </w:rPr>
              <w:t>Наиля</w:t>
            </w:r>
            <w:r w:rsidRPr="00DE6E2E">
              <w:rPr>
                <w:shd w:val="clear" w:color="auto" w:fill="FFFFFF"/>
              </w:rPr>
              <w:t xml:space="preserve"> </w:t>
            </w:r>
            <w:r w:rsidRPr="00E962F0">
              <w:rPr>
                <w:shd w:val="clear" w:color="auto" w:fill="FFFFFF"/>
              </w:rPr>
              <w:t>Мустаева</w:t>
            </w:r>
          </w:p>
          <w:p w:rsidR="00E962F0" w:rsidRPr="00E33FA1" w:rsidRDefault="00DE6E2E" w:rsidP="00E962F0">
            <w:pPr>
              <w:pStyle w:val="a4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nmustaeva</w:t>
            </w:r>
            <w:proofErr w:type="spellEnd"/>
            <w:r w:rsidRPr="00DE6E2E">
              <w:rPr>
                <w:shd w:val="clear" w:color="auto" w:fill="FFFFFF"/>
              </w:rPr>
              <w:t>@</w:t>
            </w:r>
            <w:proofErr w:type="spellStart"/>
            <w:r w:rsidR="00E962F0" w:rsidRPr="00E962F0">
              <w:rPr>
                <w:shd w:val="clear" w:color="auto" w:fill="FFFFFF"/>
                <w:lang w:val="en-US"/>
              </w:rPr>
              <w:t>carececo</w:t>
            </w:r>
            <w:proofErr w:type="spellEnd"/>
            <w:r w:rsidR="00E962F0" w:rsidRPr="00DE6E2E">
              <w:rPr>
                <w:shd w:val="clear" w:color="auto" w:fill="FFFFFF"/>
              </w:rPr>
              <w:t>.</w:t>
            </w:r>
            <w:r w:rsidR="00E962F0" w:rsidRPr="00E962F0">
              <w:rPr>
                <w:shd w:val="clear" w:color="auto" w:fill="FFFFFF"/>
                <w:lang w:val="en-US"/>
              </w:rPr>
              <w:t>org</w:t>
            </w:r>
            <w:r w:rsidR="00E962F0" w:rsidRPr="00DE6E2E">
              <w:rPr>
                <w:shd w:val="clear" w:color="auto" w:fill="FFFFFF"/>
              </w:rPr>
              <w:t xml:space="preserve"> </w:t>
            </w:r>
          </w:p>
        </w:tc>
      </w:tr>
      <w:tr w:rsidR="00E962F0" w:rsidRPr="00E962F0" w:rsidTr="0008228E">
        <w:tc>
          <w:tcPr>
            <w:tcW w:w="5341" w:type="dxa"/>
          </w:tcPr>
          <w:p w:rsidR="00E962F0" w:rsidRPr="00E962F0" w:rsidRDefault="00E962F0" w:rsidP="0008228E">
            <w:pPr>
              <w:pStyle w:val="a4"/>
              <w:rPr>
                <w:shd w:val="clear" w:color="auto" w:fill="FFFFFF"/>
                <w:lang w:val="en-US"/>
              </w:rPr>
            </w:pPr>
            <w:r w:rsidRPr="00E962F0">
              <w:rPr>
                <w:shd w:val="clear" w:color="auto" w:fill="FFFFFF"/>
                <w:lang w:val="en-US"/>
              </w:rPr>
              <w:t xml:space="preserve">www.ctc-n.org </w:t>
            </w:r>
          </w:p>
        </w:tc>
        <w:tc>
          <w:tcPr>
            <w:tcW w:w="5341" w:type="dxa"/>
          </w:tcPr>
          <w:p w:rsidR="00E962F0" w:rsidRPr="00E962F0" w:rsidRDefault="00E962F0" w:rsidP="0008228E">
            <w:pPr>
              <w:pStyle w:val="a4"/>
              <w:rPr>
                <w:shd w:val="clear" w:color="auto" w:fill="FFFFFF"/>
              </w:rPr>
            </w:pPr>
            <w:r w:rsidRPr="00E962F0">
              <w:rPr>
                <w:shd w:val="clear" w:color="auto" w:fill="FFFFFF"/>
                <w:lang w:val="en-US"/>
              </w:rPr>
              <w:t xml:space="preserve">www.carececo.org </w:t>
            </w:r>
          </w:p>
        </w:tc>
      </w:tr>
    </w:tbl>
    <w:p w:rsidR="00E962F0" w:rsidRPr="00E962F0" w:rsidRDefault="00E962F0" w:rsidP="009060E8">
      <w:pPr>
        <w:pStyle w:val="a4"/>
        <w:jc w:val="both"/>
        <w:rPr>
          <w:color w:val="222222"/>
          <w:sz w:val="20"/>
          <w:szCs w:val="20"/>
          <w:shd w:val="clear" w:color="auto" w:fill="FFFFFF"/>
          <w:lang w:val="en-US"/>
        </w:rPr>
      </w:pPr>
    </w:p>
    <w:sectPr w:rsidR="00E962F0" w:rsidRPr="00E962F0" w:rsidSect="0090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25"/>
    <w:rsid w:val="000232F4"/>
    <w:rsid w:val="00023B27"/>
    <w:rsid w:val="0002767F"/>
    <w:rsid w:val="000460B2"/>
    <w:rsid w:val="000821C0"/>
    <w:rsid w:val="00083875"/>
    <w:rsid w:val="00092107"/>
    <w:rsid w:val="000A21D5"/>
    <w:rsid w:val="000B3C10"/>
    <w:rsid w:val="000D48F9"/>
    <w:rsid w:val="000D666E"/>
    <w:rsid w:val="000E447C"/>
    <w:rsid w:val="000F08C8"/>
    <w:rsid w:val="00123290"/>
    <w:rsid w:val="0012556E"/>
    <w:rsid w:val="0014433F"/>
    <w:rsid w:val="00146FFE"/>
    <w:rsid w:val="00164D9E"/>
    <w:rsid w:val="00171CFB"/>
    <w:rsid w:val="00177E44"/>
    <w:rsid w:val="00183B08"/>
    <w:rsid w:val="001858DC"/>
    <w:rsid w:val="00186F6E"/>
    <w:rsid w:val="00190C02"/>
    <w:rsid w:val="00194775"/>
    <w:rsid w:val="001976CF"/>
    <w:rsid w:val="001A76B7"/>
    <w:rsid w:val="001C07CA"/>
    <w:rsid w:val="001D2B24"/>
    <w:rsid w:val="001D49FD"/>
    <w:rsid w:val="001D5F65"/>
    <w:rsid w:val="001E600E"/>
    <w:rsid w:val="001F401F"/>
    <w:rsid w:val="00207B2D"/>
    <w:rsid w:val="00216553"/>
    <w:rsid w:val="00241425"/>
    <w:rsid w:val="0027200C"/>
    <w:rsid w:val="00273D64"/>
    <w:rsid w:val="0028289B"/>
    <w:rsid w:val="002A1901"/>
    <w:rsid w:val="002B5A23"/>
    <w:rsid w:val="002D43A4"/>
    <w:rsid w:val="002E1A1E"/>
    <w:rsid w:val="002E2A84"/>
    <w:rsid w:val="002E688F"/>
    <w:rsid w:val="002F2721"/>
    <w:rsid w:val="0032163C"/>
    <w:rsid w:val="003431CF"/>
    <w:rsid w:val="00366103"/>
    <w:rsid w:val="00371925"/>
    <w:rsid w:val="0037278A"/>
    <w:rsid w:val="003735C4"/>
    <w:rsid w:val="0037732B"/>
    <w:rsid w:val="003B7E43"/>
    <w:rsid w:val="003D2A53"/>
    <w:rsid w:val="003D7C39"/>
    <w:rsid w:val="003E24BC"/>
    <w:rsid w:val="003E7E3B"/>
    <w:rsid w:val="003F0C02"/>
    <w:rsid w:val="003F3F1D"/>
    <w:rsid w:val="00401E7B"/>
    <w:rsid w:val="00402DB9"/>
    <w:rsid w:val="00403743"/>
    <w:rsid w:val="00404842"/>
    <w:rsid w:val="0042673B"/>
    <w:rsid w:val="00433BED"/>
    <w:rsid w:val="00434AA5"/>
    <w:rsid w:val="00437C74"/>
    <w:rsid w:val="00453DB9"/>
    <w:rsid w:val="00454642"/>
    <w:rsid w:val="00460B4E"/>
    <w:rsid w:val="004640D6"/>
    <w:rsid w:val="00471F5A"/>
    <w:rsid w:val="004B0D18"/>
    <w:rsid w:val="004C354E"/>
    <w:rsid w:val="004C6208"/>
    <w:rsid w:val="004D3E56"/>
    <w:rsid w:val="004D5414"/>
    <w:rsid w:val="004E2EAA"/>
    <w:rsid w:val="004E5E6B"/>
    <w:rsid w:val="004F77C6"/>
    <w:rsid w:val="00503A84"/>
    <w:rsid w:val="00506578"/>
    <w:rsid w:val="00511459"/>
    <w:rsid w:val="00523E29"/>
    <w:rsid w:val="00526C53"/>
    <w:rsid w:val="00534260"/>
    <w:rsid w:val="00542746"/>
    <w:rsid w:val="00557DD9"/>
    <w:rsid w:val="00560B18"/>
    <w:rsid w:val="00561845"/>
    <w:rsid w:val="00584246"/>
    <w:rsid w:val="00590847"/>
    <w:rsid w:val="00591DB6"/>
    <w:rsid w:val="005A1CB9"/>
    <w:rsid w:val="005A48AB"/>
    <w:rsid w:val="005B177C"/>
    <w:rsid w:val="005D26E5"/>
    <w:rsid w:val="005D6F4E"/>
    <w:rsid w:val="005D73EC"/>
    <w:rsid w:val="006030DA"/>
    <w:rsid w:val="0060377E"/>
    <w:rsid w:val="0062107E"/>
    <w:rsid w:val="006231D9"/>
    <w:rsid w:val="006243B2"/>
    <w:rsid w:val="0063217F"/>
    <w:rsid w:val="00637083"/>
    <w:rsid w:val="0064219D"/>
    <w:rsid w:val="0064545A"/>
    <w:rsid w:val="006523A5"/>
    <w:rsid w:val="006608E5"/>
    <w:rsid w:val="00665D3B"/>
    <w:rsid w:val="006716CD"/>
    <w:rsid w:val="006766D0"/>
    <w:rsid w:val="00684E03"/>
    <w:rsid w:val="006917AB"/>
    <w:rsid w:val="0069472F"/>
    <w:rsid w:val="00697D0B"/>
    <w:rsid w:val="006A2DB4"/>
    <w:rsid w:val="006B0268"/>
    <w:rsid w:val="006F5B7F"/>
    <w:rsid w:val="007027FD"/>
    <w:rsid w:val="007037F9"/>
    <w:rsid w:val="00703EEE"/>
    <w:rsid w:val="00713C03"/>
    <w:rsid w:val="00715D7A"/>
    <w:rsid w:val="00723DBB"/>
    <w:rsid w:val="00742794"/>
    <w:rsid w:val="00747EF8"/>
    <w:rsid w:val="0075035C"/>
    <w:rsid w:val="0075580B"/>
    <w:rsid w:val="00755C59"/>
    <w:rsid w:val="00762BA3"/>
    <w:rsid w:val="007863F1"/>
    <w:rsid w:val="007879B8"/>
    <w:rsid w:val="00797E18"/>
    <w:rsid w:val="007A6B30"/>
    <w:rsid w:val="007B02E9"/>
    <w:rsid w:val="007D6B44"/>
    <w:rsid w:val="007E39D1"/>
    <w:rsid w:val="008041DE"/>
    <w:rsid w:val="0080529B"/>
    <w:rsid w:val="00814081"/>
    <w:rsid w:val="0081534E"/>
    <w:rsid w:val="008156C9"/>
    <w:rsid w:val="0082536C"/>
    <w:rsid w:val="00825D7B"/>
    <w:rsid w:val="00840649"/>
    <w:rsid w:val="00844321"/>
    <w:rsid w:val="008472C9"/>
    <w:rsid w:val="00854B4E"/>
    <w:rsid w:val="00856C3C"/>
    <w:rsid w:val="00857B64"/>
    <w:rsid w:val="0086181F"/>
    <w:rsid w:val="00874560"/>
    <w:rsid w:val="008A63F0"/>
    <w:rsid w:val="008A6F03"/>
    <w:rsid w:val="008C206D"/>
    <w:rsid w:val="008C5C6C"/>
    <w:rsid w:val="008D08E2"/>
    <w:rsid w:val="008E6C24"/>
    <w:rsid w:val="008F3806"/>
    <w:rsid w:val="009060E8"/>
    <w:rsid w:val="00906326"/>
    <w:rsid w:val="009111F2"/>
    <w:rsid w:val="00914315"/>
    <w:rsid w:val="00916175"/>
    <w:rsid w:val="00917E30"/>
    <w:rsid w:val="00934356"/>
    <w:rsid w:val="00941A9F"/>
    <w:rsid w:val="0095048E"/>
    <w:rsid w:val="00952B9B"/>
    <w:rsid w:val="00962D51"/>
    <w:rsid w:val="009636AE"/>
    <w:rsid w:val="0097243A"/>
    <w:rsid w:val="009765F4"/>
    <w:rsid w:val="00980AD0"/>
    <w:rsid w:val="00991CFA"/>
    <w:rsid w:val="00991EC2"/>
    <w:rsid w:val="00996F6F"/>
    <w:rsid w:val="009A2440"/>
    <w:rsid w:val="009B281C"/>
    <w:rsid w:val="009B77D3"/>
    <w:rsid w:val="009C12CC"/>
    <w:rsid w:val="009E31A2"/>
    <w:rsid w:val="009E4699"/>
    <w:rsid w:val="009E50ED"/>
    <w:rsid w:val="009F7FB9"/>
    <w:rsid w:val="00A00E8F"/>
    <w:rsid w:val="00A02CF2"/>
    <w:rsid w:val="00A2282C"/>
    <w:rsid w:val="00A3024B"/>
    <w:rsid w:val="00A4233D"/>
    <w:rsid w:val="00A439F2"/>
    <w:rsid w:val="00A45AE8"/>
    <w:rsid w:val="00A867CA"/>
    <w:rsid w:val="00A86F1E"/>
    <w:rsid w:val="00A9075A"/>
    <w:rsid w:val="00A94F5F"/>
    <w:rsid w:val="00AA22F7"/>
    <w:rsid w:val="00AA2D94"/>
    <w:rsid w:val="00AC0F46"/>
    <w:rsid w:val="00AC47E4"/>
    <w:rsid w:val="00AD6AB4"/>
    <w:rsid w:val="00AE3E07"/>
    <w:rsid w:val="00AE573D"/>
    <w:rsid w:val="00AF22AB"/>
    <w:rsid w:val="00B07E68"/>
    <w:rsid w:val="00B10C4C"/>
    <w:rsid w:val="00B159AB"/>
    <w:rsid w:val="00B16828"/>
    <w:rsid w:val="00B30048"/>
    <w:rsid w:val="00B356A8"/>
    <w:rsid w:val="00B4671F"/>
    <w:rsid w:val="00B77D64"/>
    <w:rsid w:val="00B77DF6"/>
    <w:rsid w:val="00B80576"/>
    <w:rsid w:val="00B82307"/>
    <w:rsid w:val="00BA4DA9"/>
    <w:rsid w:val="00BA5797"/>
    <w:rsid w:val="00BB07C0"/>
    <w:rsid w:val="00BB37B8"/>
    <w:rsid w:val="00BC1CB9"/>
    <w:rsid w:val="00BC6DCC"/>
    <w:rsid w:val="00BC78EB"/>
    <w:rsid w:val="00BD19F7"/>
    <w:rsid w:val="00BE2334"/>
    <w:rsid w:val="00BE3207"/>
    <w:rsid w:val="00BF1B22"/>
    <w:rsid w:val="00BF479A"/>
    <w:rsid w:val="00BF51E3"/>
    <w:rsid w:val="00C1125C"/>
    <w:rsid w:val="00C1535F"/>
    <w:rsid w:val="00C23B71"/>
    <w:rsid w:val="00C24959"/>
    <w:rsid w:val="00C332B5"/>
    <w:rsid w:val="00C344C1"/>
    <w:rsid w:val="00C45C41"/>
    <w:rsid w:val="00C64763"/>
    <w:rsid w:val="00C71249"/>
    <w:rsid w:val="00C822CA"/>
    <w:rsid w:val="00C85782"/>
    <w:rsid w:val="00CF2FAF"/>
    <w:rsid w:val="00D06EC7"/>
    <w:rsid w:val="00D36D6D"/>
    <w:rsid w:val="00D41F89"/>
    <w:rsid w:val="00D47AE5"/>
    <w:rsid w:val="00D523E3"/>
    <w:rsid w:val="00D52E56"/>
    <w:rsid w:val="00D65B68"/>
    <w:rsid w:val="00D67553"/>
    <w:rsid w:val="00D74851"/>
    <w:rsid w:val="00D764D2"/>
    <w:rsid w:val="00D81993"/>
    <w:rsid w:val="00D82312"/>
    <w:rsid w:val="00D94B8A"/>
    <w:rsid w:val="00DA45B7"/>
    <w:rsid w:val="00DB613C"/>
    <w:rsid w:val="00DC54A4"/>
    <w:rsid w:val="00DD15B7"/>
    <w:rsid w:val="00DE6E2E"/>
    <w:rsid w:val="00DE7F75"/>
    <w:rsid w:val="00DF3444"/>
    <w:rsid w:val="00E024A6"/>
    <w:rsid w:val="00E13229"/>
    <w:rsid w:val="00E33FA1"/>
    <w:rsid w:val="00E36C5B"/>
    <w:rsid w:val="00E46998"/>
    <w:rsid w:val="00E52D4C"/>
    <w:rsid w:val="00E534E3"/>
    <w:rsid w:val="00E83EF7"/>
    <w:rsid w:val="00E870F0"/>
    <w:rsid w:val="00E962F0"/>
    <w:rsid w:val="00EB0E02"/>
    <w:rsid w:val="00ED22DE"/>
    <w:rsid w:val="00ED4411"/>
    <w:rsid w:val="00EE03DC"/>
    <w:rsid w:val="00EE5BAC"/>
    <w:rsid w:val="00EE6D84"/>
    <w:rsid w:val="00F26EB6"/>
    <w:rsid w:val="00F418E3"/>
    <w:rsid w:val="00F50B3E"/>
    <w:rsid w:val="00F56064"/>
    <w:rsid w:val="00F63033"/>
    <w:rsid w:val="00F72CD4"/>
    <w:rsid w:val="00F76738"/>
    <w:rsid w:val="00F8538F"/>
    <w:rsid w:val="00F96CE6"/>
    <w:rsid w:val="00FA59CA"/>
    <w:rsid w:val="00FB07B0"/>
    <w:rsid w:val="00FB3FCC"/>
    <w:rsid w:val="00FB4094"/>
    <w:rsid w:val="00FC1679"/>
    <w:rsid w:val="00FC602B"/>
    <w:rsid w:val="00FE33E6"/>
    <w:rsid w:val="00FF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7B4CA-4515-4808-9BA0-149CF656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8E"/>
    <w:pPr>
      <w:spacing w:after="160" w:line="259" w:lineRule="auto"/>
    </w:pPr>
    <w:rPr>
      <w:rFonts w:ascii="Calibri" w:eastAsia="Calibri" w:hAnsi="Calibri" w:cs="Times New Roman"/>
      <w:lang w:val="en-GB"/>
    </w:rPr>
  </w:style>
  <w:style w:type="paragraph" w:styleId="3">
    <w:name w:val="heading 3"/>
    <w:basedOn w:val="a"/>
    <w:link w:val="30"/>
    <w:uiPriority w:val="9"/>
    <w:qFormat/>
    <w:rsid w:val="002E1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925"/>
  </w:style>
  <w:style w:type="paragraph" w:styleId="a4">
    <w:name w:val="No Spacing"/>
    <w:uiPriority w:val="1"/>
    <w:qFormat/>
    <w:rsid w:val="00FB07B0"/>
    <w:pPr>
      <w:spacing w:after="0" w:line="240" w:lineRule="auto"/>
    </w:pPr>
  </w:style>
  <w:style w:type="character" w:styleId="a5">
    <w:name w:val="footnote reference"/>
    <w:basedOn w:val="a0"/>
    <w:uiPriority w:val="99"/>
    <w:semiHidden/>
    <w:unhideWhenUsed/>
    <w:rsid w:val="002E1A1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2E1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2E1A1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60E8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060E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62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larsen@unid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ctc-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CEAB-B417-4A63-B7A8-4D121447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2016-03-16T05:33:00Z</cp:lastPrinted>
  <dcterms:created xsi:type="dcterms:W3CDTF">2016-06-14T09:17:00Z</dcterms:created>
  <dcterms:modified xsi:type="dcterms:W3CDTF">2016-06-14T09:17:00Z</dcterms:modified>
</cp:coreProperties>
</file>